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3A" w:rsidRDefault="003E4B24" w:rsidP="007564BF">
      <w:pPr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74DE3B78" wp14:editId="0C9C5D16">
            <wp:simplePos x="0" y="0"/>
            <wp:positionH relativeFrom="column">
              <wp:posOffset>111760</wp:posOffset>
            </wp:positionH>
            <wp:positionV relativeFrom="paragraph">
              <wp:posOffset>80010</wp:posOffset>
            </wp:positionV>
            <wp:extent cx="2517140" cy="423545"/>
            <wp:effectExtent l="0" t="0" r="0" b="0"/>
            <wp:wrapThrough wrapText="bothSides">
              <wp:wrapPolygon edited="0">
                <wp:start x="0" y="0"/>
                <wp:lineTo x="0" y="20402"/>
                <wp:lineTo x="11116" y="20402"/>
                <wp:lineTo x="12260" y="20402"/>
                <wp:lineTo x="21251" y="16516"/>
                <wp:lineTo x="21415" y="10687"/>
                <wp:lineTo x="21415" y="3886"/>
                <wp:lineTo x="111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 тексто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03A" w:rsidRPr="00902CC2" w:rsidRDefault="003E4B24" w:rsidP="003E4B24">
      <w:pPr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Arial" w:hAnsi="Arial" w:cs="Arial"/>
          <w:b/>
          <w:bCs/>
          <w:color w:val="000000"/>
          <w:sz w:val="32"/>
        </w:rPr>
      </w:pPr>
      <w:proofErr w:type="spellStart"/>
      <w:r w:rsidRPr="003E4B24">
        <w:rPr>
          <w:rFonts w:ascii="Arial" w:hAnsi="Arial" w:cs="Arial"/>
          <w:b/>
          <w:bCs/>
          <w:color w:val="000000"/>
          <w:sz w:val="32"/>
          <w:lang w:val="en-US"/>
        </w:rPr>
        <w:t>dikom</w:t>
      </w:r>
      <w:proofErr w:type="spellEnd"/>
      <w:r w:rsidRPr="00902CC2">
        <w:rPr>
          <w:rFonts w:ascii="Arial" w:hAnsi="Arial" w:cs="Arial"/>
          <w:b/>
          <w:bCs/>
          <w:color w:val="000000"/>
          <w:sz w:val="32"/>
        </w:rPr>
        <w:t>.</w:t>
      </w:r>
      <w:proofErr w:type="spellStart"/>
      <w:r w:rsidRPr="003E4B24">
        <w:rPr>
          <w:rFonts w:ascii="Arial" w:hAnsi="Arial" w:cs="Arial"/>
          <w:b/>
          <w:bCs/>
          <w:color w:val="000000"/>
          <w:sz w:val="32"/>
          <w:lang w:val="en-US"/>
        </w:rPr>
        <w:t>ru</w:t>
      </w:r>
      <w:proofErr w:type="spellEnd"/>
    </w:p>
    <w:p w:rsidR="00C8303A" w:rsidRDefault="00C8303A" w:rsidP="003E4B24">
      <w:pPr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Arial" w:hAnsi="Arial" w:cs="Arial"/>
          <w:b/>
          <w:bCs/>
          <w:color w:val="000000"/>
          <w:sz w:val="24"/>
          <w:u w:val="single"/>
        </w:rPr>
      </w:pPr>
    </w:p>
    <w:p w:rsidR="00C8303A" w:rsidRDefault="00C8303A" w:rsidP="007564BF">
      <w:pPr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  <w:u w:val="single"/>
        </w:rPr>
      </w:pPr>
    </w:p>
    <w:p w:rsidR="00C8303A" w:rsidRDefault="00C8303A" w:rsidP="007564BF">
      <w:pPr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  <w:u w:val="single"/>
        </w:rPr>
      </w:pPr>
    </w:p>
    <w:p w:rsidR="008F540E" w:rsidRPr="008F540E" w:rsidRDefault="008F540E" w:rsidP="007564BF">
      <w:pPr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</w:rPr>
      </w:pPr>
      <w:r w:rsidRPr="008F540E">
        <w:rPr>
          <w:rFonts w:ascii="Arial" w:hAnsi="Arial" w:cs="Arial"/>
          <w:b/>
          <w:bCs/>
          <w:color w:val="000000"/>
          <w:sz w:val="24"/>
          <w:u w:val="single"/>
        </w:rPr>
        <w:t>ВНИМАНИЕ!</w:t>
      </w:r>
    </w:p>
    <w:p w:rsidR="008F540E" w:rsidRDefault="008F540E" w:rsidP="007564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</w:rPr>
      </w:pPr>
      <w:r w:rsidRPr="008F540E">
        <w:rPr>
          <w:rFonts w:ascii="Arial" w:hAnsi="Arial" w:cs="Arial"/>
          <w:b/>
          <w:bCs/>
          <w:color w:val="000000"/>
          <w:sz w:val="24"/>
        </w:rPr>
        <w:t xml:space="preserve">                          Правила по хранен</w:t>
      </w:r>
      <w:r w:rsidR="008C3228">
        <w:rPr>
          <w:rFonts w:ascii="Arial" w:hAnsi="Arial" w:cs="Arial"/>
          <w:b/>
          <w:bCs/>
          <w:color w:val="000000"/>
          <w:sz w:val="24"/>
        </w:rPr>
        <w:t>ию и эксплуатации Столешницы ЯСЕНЬ</w:t>
      </w:r>
    </w:p>
    <w:p w:rsidR="00FE269E" w:rsidRPr="008F540E" w:rsidRDefault="00FE269E" w:rsidP="007564B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b/>
          <w:bCs/>
          <w:color w:val="000000"/>
          <w:sz w:val="24"/>
        </w:rPr>
      </w:pPr>
    </w:p>
    <w:p w:rsidR="008F540E" w:rsidRDefault="008F540E" w:rsidP="007564BF">
      <w:pPr>
        <w:pStyle w:val="a3"/>
        <w:numPr>
          <w:ilvl w:val="0"/>
          <w:numId w:val="2"/>
        </w:numPr>
        <w:spacing w:line="240" w:lineRule="auto"/>
        <w:ind w:left="426" w:right="708" w:hanging="284"/>
        <w:rPr>
          <w:rFonts w:ascii="Arial" w:hAnsi="Arial" w:cs="Arial"/>
          <w:sz w:val="24"/>
        </w:rPr>
      </w:pPr>
      <w:r w:rsidRPr="008F540E">
        <w:rPr>
          <w:rFonts w:ascii="Arial" w:hAnsi="Arial" w:cs="Arial"/>
          <w:sz w:val="24"/>
        </w:rPr>
        <w:t>Со склада «Д</w:t>
      </w:r>
      <w:r w:rsidR="008C3228">
        <w:rPr>
          <w:rFonts w:ascii="Arial" w:hAnsi="Arial" w:cs="Arial"/>
          <w:sz w:val="24"/>
        </w:rPr>
        <w:t>иКом» отгружаются Столешницы ЯСЕНЬ</w:t>
      </w:r>
      <w:r w:rsidR="00902CC2">
        <w:rPr>
          <w:rFonts w:ascii="Arial" w:hAnsi="Arial" w:cs="Arial"/>
          <w:sz w:val="24"/>
        </w:rPr>
        <w:t xml:space="preserve"> надлежащего качества, </w:t>
      </w:r>
      <w:r w:rsidRPr="008F540E">
        <w:rPr>
          <w:rFonts w:ascii="Arial" w:hAnsi="Arial" w:cs="Arial"/>
          <w:sz w:val="24"/>
        </w:rPr>
        <w:t>прошедшие</w:t>
      </w:r>
      <w:r w:rsidR="00902CC2">
        <w:rPr>
          <w:rFonts w:ascii="Arial" w:hAnsi="Arial" w:cs="Arial"/>
          <w:sz w:val="24"/>
        </w:rPr>
        <w:t xml:space="preserve"> контроль</w:t>
      </w:r>
      <w:r w:rsidRPr="008F540E">
        <w:rPr>
          <w:rFonts w:ascii="Arial" w:hAnsi="Arial" w:cs="Arial"/>
          <w:sz w:val="24"/>
        </w:rPr>
        <w:t>.</w:t>
      </w:r>
    </w:p>
    <w:p w:rsidR="00FE269E" w:rsidRPr="008F540E" w:rsidRDefault="00FE269E" w:rsidP="00FE269E">
      <w:pPr>
        <w:pStyle w:val="a3"/>
        <w:spacing w:line="240" w:lineRule="auto"/>
        <w:ind w:left="426" w:right="708"/>
        <w:rPr>
          <w:rFonts w:ascii="Arial" w:hAnsi="Arial" w:cs="Arial"/>
          <w:sz w:val="24"/>
        </w:rPr>
      </w:pPr>
    </w:p>
    <w:p w:rsidR="008F540E" w:rsidRDefault="008C3228" w:rsidP="00FE269E">
      <w:pPr>
        <w:pStyle w:val="a3"/>
        <w:numPr>
          <w:ilvl w:val="0"/>
          <w:numId w:val="2"/>
        </w:numPr>
        <w:spacing w:line="240" w:lineRule="auto"/>
        <w:ind w:left="426" w:right="708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Столешница ЯСЕНЬ</w:t>
      </w:r>
      <w:r w:rsidR="008F540E" w:rsidRPr="007564BF">
        <w:rPr>
          <w:rFonts w:ascii="Arial" w:hAnsi="Arial" w:cs="Arial"/>
          <w:sz w:val="24"/>
        </w:rPr>
        <w:t xml:space="preserve"> изготовлен</w:t>
      </w:r>
      <w:r w:rsidR="00F83C37">
        <w:rPr>
          <w:rFonts w:ascii="Arial" w:hAnsi="Arial" w:cs="Arial"/>
          <w:sz w:val="24"/>
        </w:rPr>
        <w:t xml:space="preserve">а из массива древесины. Дерево </w:t>
      </w:r>
      <w:r w:rsidR="00F83C37" w:rsidRPr="00F83C37">
        <w:rPr>
          <w:rFonts w:ascii="Arial" w:hAnsi="Arial" w:cs="Arial"/>
          <w:sz w:val="24"/>
        </w:rPr>
        <w:t>—</w:t>
      </w:r>
      <w:r w:rsidR="008F540E" w:rsidRPr="007564BF">
        <w:rPr>
          <w:rFonts w:ascii="Arial" w:hAnsi="Arial" w:cs="Arial"/>
          <w:sz w:val="24"/>
        </w:rPr>
        <w:t xml:space="preserve"> природный, «живой» материал, требующий особого отношения. </w:t>
      </w:r>
      <w:r w:rsidR="00FE269E">
        <w:rPr>
          <w:rFonts w:ascii="Arial" w:hAnsi="Arial" w:cs="Arial"/>
          <w:sz w:val="24"/>
        </w:rPr>
        <w:br/>
      </w:r>
      <w:r w:rsidR="008F540E" w:rsidRPr="00FE269E">
        <w:rPr>
          <w:rFonts w:ascii="Arial" w:hAnsi="Arial" w:cs="Arial"/>
          <w:sz w:val="24"/>
        </w:rPr>
        <w:t>На  Столешнице допустимы различные цветовые переходы, зашпаклёванные мелкие трещины, на нижней стороне могут быть небольшие сучки. Это является нормальной фактурой массива древесины.</w:t>
      </w:r>
    </w:p>
    <w:p w:rsidR="00FE269E" w:rsidRPr="00FE269E" w:rsidRDefault="00FE269E" w:rsidP="00FE269E">
      <w:pPr>
        <w:pStyle w:val="a3"/>
        <w:spacing w:line="240" w:lineRule="auto"/>
        <w:ind w:left="426" w:right="708"/>
        <w:rPr>
          <w:rFonts w:ascii="Arial" w:hAnsi="Arial" w:cs="Arial"/>
          <w:sz w:val="24"/>
        </w:rPr>
      </w:pPr>
    </w:p>
    <w:p w:rsidR="008F540E" w:rsidRPr="00FE269E" w:rsidRDefault="008F540E" w:rsidP="007564BF">
      <w:pPr>
        <w:pStyle w:val="a3"/>
        <w:numPr>
          <w:ilvl w:val="0"/>
          <w:numId w:val="2"/>
        </w:numPr>
        <w:spacing w:line="240" w:lineRule="auto"/>
        <w:ind w:left="426" w:right="708" w:hanging="284"/>
        <w:rPr>
          <w:rFonts w:ascii="Arial" w:hAnsi="Arial" w:cs="Arial"/>
          <w:sz w:val="24"/>
        </w:rPr>
      </w:pPr>
      <w:r w:rsidRPr="008F540E">
        <w:rPr>
          <w:rFonts w:ascii="Arial" w:hAnsi="Arial" w:cs="Arial"/>
          <w:color w:val="000000"/>
          <w:sz w:val="24"/>
        </w:rPr>
        <w:t xml:space="preserve">Перед монтажом, особенно в зимний период, необходима недельная акклиматизация Столешницы в сухом вентилируемом помещении. </w:t>
      </w:r>
    </w:p>
    <w:p w:rsidR="00FE269E" w:rsidRPr="008F540E" w:rsidRDefault="00FE269E" w:rsidP="00FE269E">
      <w:pPr>
        <w:pStyle w:val="a3"/>
        <w:spacing w:line="240" w:lineRule="auto"/>
        <w:ind w:left="426" w:right="708"/>
        <w:rPr>
          <w:rFonts w:ascii="Arial" w:hAnsi="Arial" w:cs="Arial"/>
          <w:sz w:val="24"/>
        </w:rPr>
      </w:pPr>
    </w:p>
    <w:p w:rsidR="008F540E" w:rsidRDefault="008F540E" w:rsidP="007564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color w:val="000000"/>
          <w:sz w:val="24"/>
        </w:rPr>
        <w:t xml:space="preserve">Хранить Столешницу </w:t>
      </w:r>
      <w:r w:rsidR="00BB51DA">
        <w:rPr>
          <w:rFonts w:ascii="Arial" w:hAnsi="Arial" w:cs="Arial"/>
          <w:color w:val="000000"/>
          <w:sz w:val="24"/>
        </w:rPr>
        <w:t>необходимо</w:t>
      </w:r>
      <w:r w:rsidRPr="008F540E">
        <w:rPr>
          <w:rFonts w:ascii="Arial" w:hAnsi="Arial" w:cs="Arial"/>
          <w:color w:val="000000"/>
          <w:sz w:val="24"/>
        </w:rPr>
        <w:t xml:space="preserve"> в горизонтальном положении на трёх и более поперечных подкладках (две необходимо класть по </w:t>
      </w:r>
      <w:r w:rsidR="00BB51DA">
        <w:rPr>
          <w:rFonts w:ascii="Arial" w:hAnsi="Arial" w:cs="Arial"/>
          <w:color w:val="000000"/>
          <w:sz w:val="24"/>
        </w:rPr>
        <w:t>краям</w:t>
      </w:r>
      <w:r w:rsidRPr="008F540E">
        <w:rPr>
          <w:rFonts w:ascii="Arial" w:hAnsi="Arial" w:cs="Arial"/>
          <w:color w:val="000000"/>
          <w:sz w:val="24"/>
        </w:rPr>
        <w:t>, остальные посередине).</w:t>
      </w:r>
    </w:p>
    <w:p w:rsidR="00FE269E" w:rsidRPr="008F540E" w:rsidRDefault="00FE269E" w:rsidP="00FE269E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</w:p>
    <w:p w:rsidR="008F540E" w:rsidRPr="008F540E" w:rsidRDefault="008F540E" w:rsidP="007564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color w:val="000000"/>
          <w:sz w:val="24"/>
        </w:rPr>
        <w:t xml:space="preserve">Слишком низкая или </w:t>
      </w:r>
      <w:r w:rsidR="00BB51DA">
        <w:rPr>
          <w:rFonts w:ascii="Arial" w:hAnsi="Arial" w:cs="Arial"/>
          <w:color w:val="000000"/>
          <w:sz w:val="24"/>
        </w:rPr>
        <w:t xml:space="preserve">слишком </w:t>
      </w:r>
      <w:r w:rsidRPr="008F540E">
        <w:rPr>
          <w:rFonts w:ascii="Arial" w:hAnsi="Arial" w:cs="Arial"/>
          <w:color w:val="000000"/>
          <w:sz w:val="24"/>
        </w:rPr>
        <w:t>высокая влажность может привести к деформации (короблению) и растрескиванию Столешницы, прежде всего по торцам.</w:t>
      </w:r>
    </w:p>
    <w:p w:rsidR="008F540E" w:rsidRPr="008F540E" w:rsidRDefault="008C3228" w:rsidP="007564BF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Столешница ЯСЕНЬ</w:t>
      </w:r>
      <w:r w:rsidR="008F540E" w:rsidRPr="008F540E">
        <w:rPr>
          <w:rFonts w:ascii="Arial" w:hAnsi="Arial" w:cs="Arial"/>
          <w:color w:val="000000"/>
          <w:sz w:val="24"/>
        </w:rPr>
        <w:t xml:space="preserve"> рассчитана на эксплуатацию в помещениях:</w:t>
      </w:r>
    </w:p>
    <w:p w:rsidR="008F540E" w:rsidRPr="008F540E" w:rsidRDefault="008F540E" w:rsidP="007564BF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b/>
          <w:color w:val="000000"/>
          <w:sz w:val="24"/>
        </w:rPr>
        <w:t>- температура воздуха от 10 до 30°С</w:t>
      </w:r>
      <w:r w:rsidRPr="008F540E">
        <w:rPr>
          <w:rFonts w:ascii="Arial" w:hAnsi="Arial" w:cs="Arial"/>
          <w:color w:val="000000"/>
          <w:sz w:val="24"/>
        </w:rPr>
        <w:t>,</w:t>
      </w:r>
    </w:p>
    <w:p w:rsidR="008F540E" w:rsidRDefault="008F540E" w:rsidP="007564BF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b/>
          <w:color w:val="000000"/>
          <w:sz w:val="24"/>
        </w:rPr>
        <w:t>- относительная влажность от 40 до 60 %</w:t>
      </w:r>
      <w:r w:rsidRPr="008F540E">
        <w:rPr>
          <w:rFonts w:ascii="Arial" w:hAnsi="Arial" w:cs="Arial"/>
          <w:color w:val="000000"/>
          <w:sz w:val="24"/>
        </w:rPr>
        <w:t>.</w:t>
      </w:r>
    </w:p>
    <w:p w:rsidR="00FE269E" w:rsidRPr="008F540E" w:rsidRDefault="00FE269E" w:rsidP="007564BF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b/>
          <w:color w:val="000000"/>
          <w:sz w:val="24"/>
        </w:rPr>
      </w:pPr>
    </w:p>
    <w:p w:rsidR="008F540E" w:rsidRDefault="008F540E" w:rsidP="00FE26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color w:val="000000"/>
          <w:sz w:val="24"/>
        </w:rPr>
        <w:t>Не допускается устан</w:t>
      </w:r>
      <w:r w:rsidR="008C3228">
        <w:rPr>
          <w:rFonts w:ascii="Arial" w:hAnsi="Arial" w:cs="Arial"/>
          <w:color w:val="000000"/>
          <w:sz w:val="24"/>
        </w:rPr>
        <w:t>овка верстака со Столешницей ЯСЕНЬ</w:t>
      </w:r>
      <w:bookmarkStart w:id="0" w:name="_GoBack"/>
      <w:bookmarkEnd w:id="0"/>
      <w:r w:rsidR="00F83C37" w:rsidRPr="00F83C37">
        <w:rPr>
          <w:rFonts w:ascii="Arial" w:hAnsi="Arial" w:cs="Arial"/>
          <w:color w:val="000000"/>
          <w:sz w:val="24"/>
        </w:rPr>
        <w:t xml:space="preserve"> </w:t>
      </w:r>
      <w:r w:rsidR="00F83C37">
        <w:rPr>
          <w:rFonts w:ascii="Arial" w:hAnsi="Arial" w:cs="Arial"/>
          <w:color w:val="000000"/>
          <w:sz w:val="24"/>
        </w:rPr>
        <w:t>ближе, чем 1,5 метра</w:t>
      </w:r>
      <w:r w:rsidRPr="008F540E">
        <w:rPr>
          <w:rFonts w:ascii="Arial" w:hAnsi="Arial" w:cs="Arial"/>
          <w:color w:val="000000"/>
          <w:sz w:val="24"/>
        </w:rPr>
        <w:t xml:space="preserve"> </w:t>
      </w:r>
      <w:r w:rsidR="00F83C37">
        <w:rPr>
          <w:rFonts w:ascii="Arial" w:hAnsi="Arial" w:cs="Arial"/>
          <w:color w:val="000000"/>
          <w:sz w:val="24"/>
        </w:rPr>
        <w:t xml:space="preserve">от </w:t>
      </w:r>
      <w:r w:rsidRPr="008F540E">
        <w:rPr>
          <w:rFonts w:ascii="Arial" w:hAnsi="Arial" w:cs="Arial"/>
          <w:color w:val="000000"/>
          <w:sz w:val="24"/>
        </w:rPr>
        <w:t xml:space="preserve">нагревательных приборов и батарей отопления. </w:t>
      </w:r>
      <w:r w:rsidRPr="00FE269E">
        <w:rPr>
          <w:rFonts w:ascii="Arial" w:hAnsi="Arial" w:cs="Arial"/>
          <w:color w:val="000000"/>
          <w:sz w:val="24"/>
        </w:rPr>
        <w:t>Резкие колебания температуры могут привести к появлению деформации и трещин.</w:t>
      </w:r>
    </w:p>
    <w:p w:rsidR="00FE269E" w:rsidRDefault="00FE269E" w:rsidP="00FE269E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</w:p>
    <w:p w:rsidR="008F540E" w:rsidRDefault="008F540E" w:rsidP="007564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sz w:val="24"/>
        </w:rPr>
        <w:t xml:space="preserve">Столешница покрыта воском в два слоя. </w:t>
      </w:r>
      <w:r w:rsidRPr="008F540E">
        <w:rPr>
          <w:rFonts w:ascii="Arial" w:hAnsi="Arial" w:cs="Arial"/>
          <w:color w:val="000000"/>
          <w:sz w:val="24"/>
        </w:rPr>
        <w:t>Рекомендуется смазывать  верхнюю часть столешницы маслом для обработки дерева два раза в год – это улучшит её качества и увеличит срок службы (допускается использование обычного растительного масла).</w:t>
      </w:r>
    </w:p>
    <w:p w:rsidR="00FE269E" w:rsidRPr="008F540E" w:rsidRDefault="00FE269E" w:rsidP="00FE269E">
      <w:pPr>
        <w:pStyle w:val="a3"/>
        <w:autoSpaceDE w:val="0"/>
        <w:autoSpaceDN w:val="0"/>
        <w:adjustRightInd w:val="0"/>
        <w:spacing w:after="0" w:line="240" w:lineRule="auto"/>
        <w:ind w:left="426" w:right="708"/>
        <w:rPr>
          <w:rFonts w:ascii="Arial" w:hAnsi="Arial" w:cs="Arial"/>
          <w:color w:val="000000"/>
          <w:sz w:val="24"/>
        </w:rPr>
      </w:pPr>
    </w:p>
    <w:p w:rsidR="008F540E" w:rsidRPr="008F540E" w:rsidRDefault="008F540E" w:rsidP="007564BF">
      <w:pPr>
        <w:autoSpaceDE w:val="0"/>
        <w:autoSpaceDN w:val="0"/>
        <w:adjustRightInd w:val="0"/>
        <w:spacing w:after="0" w:line="240" w:lineRule="auto"/>
        <w:ind w:left="142" w:right="708"/>
        <w:rPr>
          <w:rFonts w:ascii="Arial" w:hAnsi="Arial" w:cs="Arial"/>
          <w:color w:val="000000"/>
          <w:sz w:val="24"/>
        </w:rPr>
      </w:pPr>
      <w:r w:rsidRPr="008F540E">
        <w:rPr>
          <w:rFonts w:ascii="Arial" w:hAnsi="Arial" w:cs="Arial"/>
          <w:b/>
          <w:bCs/>
          <w:color w:val="000000"/>
          <w:sz w:val="24"/>
        </w:rPr>
        <w:t xml:space="preserve">При несоблюдении правил хранения и эксплуатации </w:t>
      </w:r>
      <w:r>
        <w:rPr>
          <w:rFonts w:ascii="Arial" w:hAnsi="Arial" w:cs="Arial"/>
          <w:b/>
          <w:bCs/>
          <w:color w:val="000000"/>
          <w:sz w:val="24"/>
        </w:rPr>
        <w:t xml:space="preserve">претензии по качеству товара не </w:t>
      </w:r>
      <w:r w:rsidRPr="008F540E">
        <w:rPr>
          <w:rFonts w:ascii="Arial" w:hAnsi="Arial" w:cs="Arial"/>
          <w:b/>
          <w:bCs/>
          <w:color w:val="000000"/>
          <w:sz w:val="24"/>
        </w:rPr>
        <w:t>принимаются.</w:t>
      </w:r>
    </w:p>
    <w:p w:rsidR="008F540E" w:rsidRDefault="008F540E" w:rsidP="007564BF">
      <w:p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</w:p>
    <w:p w:rsidR="00C8303A" w:rsidRDefault="00C8303A" w:rsidP="007564BF">
      <w:p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</w:p>
    <w:p w:rsidR="00C8303A" w:rsidRDefault="00C8303A" w:rsidP="00FE269E">
      <w:pPr>
        <w:autoSpaceDE w:val="0"/>
        <w:autoSpaceDN w:val="0"/>
        <w:adjustRightInd w:val="0"/>
        <w:spacing w:after="0" w:line="240" w:lineRule="auto"/>
        <w:ind w:right="708"/>
        <w:rPr>
          <w:rFonts w:ascii="Arial" w:hAnsi="Arial" w:cs="Arial"/>
          <w:color w:val="000000"/>
          <w:sz w:val="24"/>
        </w:rPr>
      </w:pPr>
    </w:p>
    <w:p w:rsidR="00C8303A" w:rsidRDefault="00C8303A" w:rsidP="007564BF">
      <w:p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</w:p>
    <w:p w:rsidR="00C8303A" w:rsidRDefault="00C8303A" w:rsidP="007564BF">
      <w:pPr>
        <w:autoSpaceDE w:val="0"/>
        <w:autoSpaceDN w:val="0"/>
        <w:adjustRightInd w:val="0"/>
        <w:spacing w:after="0" w:line="240" w:lineRule="auto"/>
        <w:ind w:left="426" w:right="708" w:hanging="284"/>
        <w:rPr>
          <w:rFonts w:ascii="Arial" w:hAnsi="Arial" w:cs="Arial"/>
          <w:color w:val="000000"/>
          <w:sz w:val="24"/>
        </w:rPr>
      </w:pPr>
    </w:p>
    <w:p w:rsidR="003E4B24" w:rsidRPr="008F540E" w:rsidRDefault="003E4B24">
      <w:pPr>
        <w:autoSpaceDE w:val="0"/>
        <w:autoSpaceDN w:val="0"/>
        <w:adjustRightInd w:val="0"/>
        <w:spacing w:after="0" w:line="240" w:lineRule="auto"/>
        <w:ind w:right="708"/>
        <w:jc w:val="right"/>
        <w:rPr>
          <w:rFonts w:ascii="Arial" w:hAnsi="Arial" w:cs="Arial"/>
          <w:color w:val="000000"/>
          <w:sz w:val="24"/>
        </w:rPr>
      </w:pPr>
    </w:p>
    <w:sectPr w:rsidR="003E4B24" w:rsidRPr="008F540E" w:rsidSect="008F540E">
      <w:pgSz w:w="12240" w:h="15840"/>
      <w:pgMar w:top="426" w:right="616" w:bottom="113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C3D"/>
    <w:multiLevelType w:val="hybridMultilevel"/>
    <w:tmpl w:val="73D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EDA"/>
    <w:multiLevelType w:val="hybridMultilevel"/>
    <w:tmpl w:val="73D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F5"/>
    <w:rsid w:val="00056048"/>
    <w:rsid w:val="000B4178"/>
    <w:rsid w:val="0011791C"/>
    <w:rsid w:val="002D483E"/>
    <w:rsid w:val="003568F6"/>
    <w:rsid w:val="003B4D98"/>
    <w:rsid w:val="003E4B24"/>
    <w:rsid w:val="00404218"/>
    <w:rsid w:val="005F7A39"/>
    <w:rsid w:val="006F147E"/>
    <w:rsid w:val="00704F30"/>
    <w:rsid w:val="007564BF"/>
    <w:rsid w:val="008C3228"/>
    <w:rsid w:val="008F540E"/>
    <w:rsid w:val="00902CC2"/>
    <w:rsid w:val="009351C0"/>
    <w:rsid w:val="0098297A"/>
    <w:rsid w:val="00AF37F5"/>
    <w:rsid w:val="00B25A01"/>
    <w:rsid w:val="00BB51DA"/>
    <w:rsid w:val="00C31A47"/>
    <w:rsid w:val="00C8303A"/>
    <w:rsid w:val="00CA337D"/>
    <w:rsid w:val="00CC2B66"/>
    <w:rsid w:val="00CC4DDA"/>
    <w:rsid w:val="00D40849"/>
    <w:rsid w:val="00E31313"/>
    <w:rsid w:val="00E64418"/>
    <w:rsid w:val="00E849F1"/>
    <w:rsid w:val="00E94004"/>
    <w:rsid w:val="00ED2AFE"/>
    <w:rsid w:val="00F83C37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Антонина Валерьевна</dc:creator>
  <cp:lastModifiedBy>Дарья Рюмина</cp:lastModifiedBy>
  <cp:revision>2</cp:revision>
  <cp:lastPrinted>2016-03-28T06:24:00Z</cp:lastPrinted>
  <dcterms:created xsi:type="dcterms:W3CDTF">2017-06-13T15:27:00Z</dcterms:created>
  <dcterms:modified xsi:type="dcterms:W3CDTF">2017-06-13T15:27:00Z</dcterms:modified>
</cp:coreProperties>
</file>